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4472C4" w:themeColor="accent1"/>
          <w:lang w:eastAsia="en-US"/>
        </w:rPr>
        <w:id w:val="-1025709318"/>
        <w:docPartObj>
          <w:docPartGallery w:val="Cover Pages"/>
          <w:docPartUnique/>
        </w:docPartObj>
      </w:sdtPr>
      <w:sdtEndPr>
        <w:rPr>
          <w:color w:val="auto"/>
        </w:rPr>
      </w:sdtEndPr>
      <w:sdtContent>
        <w:p w:rsidR="00E06FC0" w:rsidRDefault="00E06FC0">
          <w:pPr>
            <w:pStyle w:val="Ingetavstnd"/>
            <w:spacing w:before="1540" w:after="240"/>
            <w:jc w:val="center"/>
            <w:rPr>
              <w:color w:val="4472C4" w:themeColor="accent1"/>
            </w:rPr>
          </w:pPr>
          <w:r>
            <w:rPr>
              <w:noProof/>
            </w:rPr>
            <w:drawing>
              <wp:anchor distT="0" distB="0" distL="114300" distR="114300" simplePos="0" relativeHeight="251661312" behindDoc="0" locked="0" layoutInCell="1" allowOverlap="1" wp14:anchorId="20EBCCBB" wp14:editId="1119E466">
                <wp:simplePos x="0" y="0"/>
                <wp:positionH relativeFrom="margin">
                  <wp:align>center</wp:align>
                </wp:positionH>
                <wp:positionV relativeFrom="paragraph">
                  <wp:posOffset>401320</wp:posOffset>
                </wp:positionV>
                <wp:extent cx="3352800" cy="1581150"/>
                <wp:effectExtent l="0" t="0" r="0" b="0"/>
                <wp:wrapSquare wrapText="right"/>
                <wp:docPr id="12" name="Bildobjekt 12"/>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9">
                          <a:extLst>
                            <a:ext uri="{28A0092B-C50C-407E-A947-70E740481C1C}">
                              <a14:useLocalDpi xmlns:a14="http://schemas.microsoft.com/office/drawing/2010/main" val="0"/>
                            </a:ext>
                          </a:extLst>
                        </a:blip>
                        <a:stretch>
                          <a:fillRect/>
                        </a:stretch>
                      </pic:blipFill>
                      <pic:spPr>
                        <a:xfrm>
                          <a:off x="0" y="0"/>
                          <a:ext cx="3352800" cy="1581150"/>
                        </a:xfrm>
                        <a:prstGeom prst="rect">
                          <a:avLst/>
                        </a:prstGeom>
                      </pic:spPr>
                    </pic:pic>
                  </a:graphicData>
                </a:graphic>
                <wp14:sizeRelH relativeFrom="margin">
                  <wp14:pctWidth>0</wp14:pctWidth>
                </wp14:sizeRelH>
                <wp14:sizeRelV relativeFrom="margin">
                  <wp14:pctHeight>0</wp14:pctHeight>
                </wp14:sizeRelV>
              </wp:anchor>
            </w:drawing>
          </w:r>
        </w:p>
        <w:p w:rsidR="00E06FC0" w:rsidRPr="00E06FC0" w:rsidRDefault="00E06FC0">
          <w:pPr>
            <w:pStyle w:val="Ingetavstnd"/>
            <w:spacing w:before="1540" w:after="240"/>
            <w:jc w:val="center"/>
          </w:pPr>
        </w:p>
        <w:sdt>
          <w:sdtPr>
            <w:rPr>
              <w:rFonts w:asciiTheme="majorHAnsi" w:eastAsiaTheme="majorEastAsia" w:hAnsiTheme="majorHAnsi" w:cstheme="majorBidi"/>
              <w:caps/>
              <w:sz w:val="72"/>
              <w:szCs w:val="72"/>
            </w:rPr>
            <w:alias w:val="Rubrik"/>
            <w:tag w:val=""/>
            <w:id w:val="1735040861"/>
            <w:placeholder>
              <w:docPart w:val="F2BED9E7EEEC4D23B2FAD08E11046945"/>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E06FC0" w:rsidRPr="00E06FC0" w:rsidRDefault="00BD0A52" w:rsidP="00E06FC0">
              <w:pPr>
                <w:pStyle w:val="Ingetavstnd"/>
                <w:pBdr>
                  <w:top w:val="single" w:sz="6" w:space="10" w:color="4472C4" w:themeColor="accent1"/>
                  <w:bottom w:val="single" w:sz="6" w:space="6" w:color="4472C4" w:themeColor="accent1"/>
                </w:pBdr>
                <w:spacing w:after="240"/>
                <w:jc w:val="center"/>
                <w:rPr>
                  <w:rFonts w:asciiTheme="majorHAnsi" w:eastAsiaTheme="majorEastAsia" w:hAnsiTheme="majorHAnsi" w:cstheme="majorBidi"/>
                  <w:caps/>
                  <w:sz w:val="80"/>
                  <w:szCs w:val="80"/>
                </w:rPr>
              </w:pPr>
              <w:r>
                <w:rPr>
                  <w:rFonts w:asciiTheme="majorHAnsi" w:eastAsiaTheme="majorEastAsia" w:hAnsiTheme="majorHAnsi" w:cstheme="majorBidi"/>
                  <w:caps/>
                  <w:sz w:val="72"/>
                  <w:szCs w:val="72"/>
                </w:rPr>
                <w:t>Systematiskt kvalitetsarbete</w:t>
              </w:r>
            </w:p>
          </w:sdtContent>
        </w:sdt>
        <w:sdt>
          <w:sdtPr>
            <w:rPr>
              <w:sz w:val="28"/>
              <w:szCs w:val="28"/>
            </w:rPr>
            <w:alias w:val="Underrubrik"/>
            <w:tag w:val=""/>
            <w:id w:val="328029620"/>
            <w:placeholder>
              <w:docPart w:val="C68F315002B34FE0A2B7A6FDAE704D29"/>
            </w:placeholder>
            <w:dataBinding w:prefixMappings="xmlns:ns0='http://purl.org/dc/elements/1.1/' xmlns:ns1='http://schemas.openxmlformats.org/package/2006/metadata/core-properties' " w:xpath="/ns1:coreProperties[1]/ns0:subject[1]" w:storeItemID="{6C3C8BC8-F283-45AE-878A-BAB7291924A1}"/>
            <w:text/>
          </w:sdtPr>
          <w:sdtEndPr/>
          <w:sdtContent>
            <w:p w:rsidR="00E06FC0" w:rsidRPr="00E06FC0" w:rsidRDefault="00E06FC0">
              <w:pPr>
                <w:pStyle w:val="Ingetavstnd"/>
                <w:jc w:val="center"/>
                <w:rPr>
                  <w:sz w:val="28"/>
                  <w:szCs w:val="28"/>
                </w:rPr>
              </w:pPr>
              <w:r w:rsidRPr="00E06FC0">
                <w:rPr>
                  <w:sz w:val="28"/>
                  <w:szCs w:val="28"/>
                </w:rPr>
                <w:t>Lilla solen</w:t>
              </w:r>
            </w:p>
          </w:sdtContent>
        </w:sdt>
        <w:p w:rsidR="00E06FC0" w:rsidRDefault="00E06FC0" w:rsidP="00E06FC0">
          <w:pPr>
            <w:pStyle w:val="Ingetavstnd"/>
            <w:tabs>
              <w:tab w:val="left" w:pos="1530"/>
              <w:tab w:val="center" w:pos="4536"/>
            </w:tabs>
            <w:spacing w:before="480"/>
            <w:rPr>
              <w:color w:val="4472C4" w:themeColor="accent1"/>
            </w:rPr>
          </w:pPr>
          <w:r>
            <w:rPr>
              <w:color w:val="4472C4" w:themeColor="accent1"/>
            </w:rPr>
            <w:tab/>
          </w:r>
        </w:p>
        <w:p w:rsidR="00E06FC0" w:rsidRDefault="00E06FC0" w:rsidP="00E06FC0">
          <w:pPr>
            <w:pStyle w:val="Ingetavstnd"/>
            <w:tabs>
              <w:tab w:val="left" w:pos="1530"/>
              <w:tab w:val="center" w:pos="4536"/>
            </w:tabs>
            <w:spacing w:before="480"/>
            <w:rPr>
              <w:color w:val="4472C4" w:themeColor="accent1"/>
            </w:rPr>
          </w:pPr>
          <w:r>
            <w:rPr>
              <w:color w:val="4472C4" w:themeColor="accent1"/>
            </w:rPr>
            <w:tab/>
          </w:r>
          <w:r>
            <w:rPr>
              <w:noProof/>
              <w:color w:val="4472C4"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ruta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Datum"/>
                                  <w:tag w:val=""/>
                                  <w:id w:val="197127006"/>
                                  <w:dataBinding w:prefixMappings="xmlns:ns0='http://schemas.microsoft.com/office/2006/coverPageProps' " w:xpath="/ns0:CoverPageProperties[1]/ns0:PublishDate[1]" w:storeItemID="{55AF091B-3C7A-41E3-B477-F2FDAA23CFDA}"/>
                                  <w:date w:fullDate="2018-03-13T00:00:00Z">
                                    <w:dateFormat w:val="'den 'd MMMM yyyy"/>
                                    <w:lid w:val="sv-SE"/>
                                    <w:storeMappedDataAs w:val="dateTime"/>
                                    <w:calendar w:val="gregorian"/>
                                  </w:date>
                                </w:sdtPr>
                                <w:sdtEndPr/>
                                <w:sdtContent>
                                  <w:p w:rsidR="00E06FC0" w:rsidRDefault="00E06FC0">
                                    <w:pPr>
                                      <w:pStyle w:val="Ingetavstnd"/>
                                      <w:spacing w:after="40"/>
                                      <w:jc w:val="center"/>
                                      <w:rPr>
                                        <w:caps/>
                                        <w:color w:val="4472C4" w:themeColor="accent1"/>
                                        <w:sz w:val="28"/>
                                        <w:szCs w:val="28"/>
                                      </w:rPr>
                                    </w:pPr>
                                    <w:r w:rsidRPr="00E06FC0">
                                      <w:rPr>
                                        <w:caps/>
                                        <w:sz w:val="28"/>
                                        <w:szCs w:val="28"/>
                                      </w:rPr>
                                      <w:t>den 13 mars 2018</w:t>
                                    </w:r>
                                  </w:p>
                                </w:sdtContent>
                              </w:sdt>
                              <w:p w:rsidR="00E06FC0" w:rsidRDefault="00012D57">
                                <w:pPr>
                                  <w:pStyle w:val="Ingetavstnd"/>
                                  <w:jc w:val="center"/>
                                  <w:rPr>
                                    <w:color w:val="4472C4" w:themeColor="accent1"/>
                                  </w:rPr>
                                </w:pPr>
                                <w:sdt>
                                  <w:sdtPr>
                                    <w:rPr>
                                      <w:caps/>
                                    </w:rPr>
                                    <w:alias w:val="Företag"/>
                                    <w:tag w:val=""/>
                                    <w:id w:val="1390145197"/>
                                    <w:dataBinding w:prefixMappings="xmlns:ns0='http://schemas.openxmlformats.org/officeDocument/2006/extended-properties' " w:xpath="/ns0:Properties[1]/ns0:Company[1]" w:storeItemID="{6668398D-A668-4E3E-A5EB-62B293D839F1}"/>
                                    <w:text/>
                                  </w:sdtPr>
                                  <w:sdtEndPr/>
                                  <w:sdtContent>
                                    <w:r w:rsidR="00E06FC0" w:rsidRPr="00E06FC0">
                                      <w:rPr>
                                        <w:caps/>
                                      </w:rPr>
                                      <w:t>Vemego AB</w:t>
                                    </w:r>
                                  </w:sdtContent>
                                </w:sdt>
                              </w:p>
                              <w:p w:rsidR="00E06FC0" w:rsidRDefault="00012D57">
                                <w:pPr>
                                  <w:pStyle w:val="Ingetavstnd"/>
                                  <w:jc w:val="center"/>
                                  <w:rPr>
                                    <w:color w:val="4472C4" w:themeColor="accent1"/>
                                  </w:rPr>
                                </w:pPr>
                                <w:sdt>
                                  <w:sdtPr>
                                    <w:rPr>
                                      <w:color w:val="4472C4" w:themeColor="accent1"/>
                                    </w:rPr>
                                    <w:alias w:val="Adress"/>
                                    <w:tag w:val=""/>
                                    <w:id w:val="-726379553"/>
                                    <w:showingPlcHdr/>
                                    <w:dataBinding w:prefixMappings="xmlns:ns0='http://schemas.microsoft.com/office/2006/coverPageProps' " w:xpath="/ns0:CoverPageProperties[1]/ns0:CompanyAddress[1]" w:storeItemID="{55AF091B-3C7A-41E3-B477-F2FDAA23CFDA}"/>
                                    <w:text/>
                                  </w:sdtPr>
                                  <w:sdtEndPr/>
                                  <w:sdtContent>
                                    <w:r w:rsidR="00E06FC0">
                                      <w:rPr>
                                        <w:color w:val="4472C4"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42" o:spid="_x0000_s1026" type="#_x0000_t202" style="position:absolute;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" filled="f" stroked="f" strokeweight=".5pt">
                    <v:textbox style="mso-fit-shape-to-text:t" inset="0,0,0,0">
                      <w:txbxContent>
                        <w:sdt>
                          <w:sdtPr>
                            <w:rPr>
                              <w:caps/>
                              <w:sz w:val="28"/>
                              <w:szCs w:val="28"/>
                            </w:rPr>
                            <w:alias w:val="Datum"/>
                            <w:tag w:val=""/>
                            <w:id w:val="197127006"/>
                            <w:dataBinding w:prefixMappings="xmlns:ns0='http://schemas.microsoft.com/office/2006/coverPageProps' " w:xpath="/ns0:CoverPageProperties[1]/ns0:PublishDate[1]" w:storeItemID="{55AF091B-3C7A-41E3-B477-F2FDAA23CFDA}"/>
                            <w:date w:fullDate="2018-03-13T00:00:00Z">
                              <w:dateFormat w:val="'den 'd MMMM yyyy"/>
                              <w:lid w:val="sv-SE"/>
                              <w:storeMappedDataAs w:val="dateTime"/>
                              <w:calendar w:val="gregorian"/>
                            </w:date>
                          </w:sdtPr>
                          <w:sdtContent>
                            <w:p w:rsidR="00E06FC0" w:rsidRDefault="00E06FC0">
                              <w:pPr>
                                <w:pStyle w:val="Ingetavstnd"/>
                                <w:spacing w:after="40"/>
                                <w:jc w:val="center"/>
                                <w:rPr>
                                  <w:caps/>
                                  <w:color w:val="4472C4" w:themeColor="accent1"/>
                                  <w:sz w:val="28"/>
                                  <w:szCs w:val="28"/>
                                </w:rPr>
                              </w:pPr>
                              <w:r w:rsidRPr="00E06FC0">
                                <w:rPr>
                                  <w:caps/>
                                  <w:sz w:val="28"/>
                                  <w:szCs w:val="28"/>
                                </w:rPr>
                                <w:t>den 13 mars 2018</w:t>
                              </w:r>
                            </w:p>
                          </w:sdtContent>
                        </w:sdt>
                        <w:p w:rsidR="00E06FC0" w:rsidRDefault="00E06FC0">
                          <w:pPr>
                            <w:pStyle w:val="Ingetavstnd"/>
                            <w:jc w:val="center"/>
                            <w:rPr>
                              <w:color w:val="4472C4" w:themeColor="accent1"/>
                            </w:rPr>
                          </w:pPr>
                          <w:sdt>
                            <w:sdtPr>
                              <w:rPr>
                                <w:caps/>
                              </w:rPr>
                              <w:alias w:val="Företag"/>
                              <w:tag w:val=""/>
                              <w:id w:val="1390145197"/>
                              <w:dataBinding w:prefixMappings="xmlns:ns0='http://schemas.openxmlformats.org/officeDocument/2006/extended-properties' " w:xpath="/ns0:Properties[1]/ns0:Company[1]" w:storeItemID="{6668398D-A668-4E3E-A5EB-62B293D839F1}"/>
                              <w:text/>
                            </w:sdtPr>
                            <w:sdtContent>
                              <w:r w:rsidRPr="00E06FC0">
                                <w:rPr>
                                  <w:caps/>
                                </w:rPr>
                                <w:t>Vemego AB</w:t>
                              </w:r>
                            </w:sdtContent>
                          </w:sdt>
                        </w:p>
                        <w:p w:rsidR="00E06FC0" w:rsidRDefault="00E06FC0">
                          <w:pPr>
                            <w:pStyle w:val="Ingetavstnd"/>
                            <w:jc w:val="center"/>
                            <w:rPr>
                              <w:color w:val="4472C4" w:themeColor="accent1"/>
                            </w:rPr>
                          </w:pPr>
                          <w:sdt>
                            <w:sdtPr>
                              <w:rPr>
                                <w:color w:val="4472C4" w:themeColor="accent1"/>
                              </w:rPr>
                              <w:alias w:val="Adress"/>
                              <w:tag w:val=""/>
                              <w:id w:val="-726379553"/>
                              <w:showingPlcHdr/>
                              <w:dataBinding w:prefixMappings="xmlns:ns0='http://schemas.microsoft.com/office/2006/coverPageProps' " w:xpath="/ns0:CoverPageProperties[1]/ns0:CompanyAddress[1]" w:storeItemID="{55AF091B-3C7A-41E3-B477-F2FDAA23CFDA}"/>
                              <w:text/>
                            </w:sdtPr>
                            <w:sdtContent>
                              <w:r>
                                <w:rPr>
                                  <w:color w:val="4472C4" w:themeColor="accent1"/>
                                </w:rPr>
                                <w:t xml:space="preserve">     </w:t>
                              </w:r>
                            </w:sdtContent>
                          </w:sdt>
                        </w:p>
                      </w:txbxContent>
                    </v:textbox>
                    <w10:wrap anchorx="margin" anchory="page"/>
                  </v:shape>
                </w:pict>
              </mc:Fallback>
            </mc:AlternateContent>
          </w:r>
        </w:p>
        <w:p w:rsidR="00E06FC0" w:rsidRDefault="00E06FC0">
          <w:pPr>
            <w:spacing w:after="160" w:line="259" w:lineRule="auto"/>
          </w:pPr>
          <w:r>
            <w:br w:type="page"/>
          </w:r>
        </w:p>
      </w:sdtContent>
    </w:sdt>
    <w:p w:rsidR="00BD0A52" w:rsidRDefault="00BD0A52" w:rsidP="00BD0A52">
      <w:pPr>
        <w:pStyle w:val="Rubrik1"/>
        <w:rPr>
          <w:rFonts w:eastAsia="Times New Roman"/>
          <w:lang w:eastAsia="sv-SE"/>
        </w:rPr>
      </w:pPr>
      <w:r w:rsidRPr="00BD0A52">
        <w:rPr>
          <w:rFonts w:eastAsia="Times New Roman"/>
          <w:lang w:eastAsia="sv-SE"/>
        </w:rPr>
        <w:lastRenderedPageBreak/>
        <w:t>Vårt systematiska arbete med kvalitet</w:t>
      </w:r>
    </w:p>
    <w:p w:rsidR="00BD0A52" w:rsidRPr="00BD0A52" w:rsidRDefault="00BD0A52" w:rsidP="00BD0A52">
      <w:pPr>
        <w:pStyle w:val="Rubrik1"/>
        <w:rPr>
          <w:rFonts w:asciiTheme="minorHAnsi" w:eastAsiaTheme="minorHAnsi" w:hAnsiTheme="minorHAnsi" w:cstheme="minorBidi"/>
          <w:color w:val="auto"/>
          <w:sz w:val="22"/>
          <w:szCs w:val="22"/>
        </w:rPr>
      </w:pPr>
      <w:r w:rsidRPr="00BD0A52">
        <w:rPr>
          <w:rFonts w:asciiTheme="minorHAnsi" w:eastAsiaTheme="minorHAnsi" w:hAnsiTheme="minorHAnsi" w:cstheme="minorBidi"/>
          <w:color w:val="auto"/>
          <w:sz w:val="22"/>
          <w:szCs w:val="22"/>
        </w:rPr>
        <w:t xml:space="preserve">Genom verksamhetsplanen för året lägger vi grunden för vårt kvalitativa arbete, hur det ska genomföras och vilka förutsättningar vi har. </w:t>
      </w:r>
    </w:p>
    <w:p w:rsidR="00BD0A52" w:rsidRPr="00BD0A52" w:rsidRDefault="00BD0A52" w:rsidP="00BD0A52">
      <w:pPr>
        <w:pStyle w:val="Rubrik1"/>
        <w:rPr>
          <w:rFonts w:asciiTheme="minorHAnsi" w:eastAsiaTheme="minorHAnsi" w:hAnsiTheme="minorHAnsi" w:cstheme="minorBidi"/>
          <w:color w:val="auto"/>
          <w:sz w:val="22"/>
          <w:szCs w:val="22"/>
        </w:rPr>
      </w:pPr>
      <w:r w:rsidRPr="00BD0A52">
        <w:rPr>
          <w:rFonts w:asciiTheme="minorHAnsi" w:eastAsiaTheme="minorHAnsi" w:hAnsiTheme="minorHAnsi" w:cstheme="minorBidi"/>
          <w:color w:val="auto"/>
          <w:sz w:val="22"/>
          <w:szCs w:val="22"/>
        </w:rPr>
        <w:t xml:space="preserve">I verksamhetsplanen ser vi till att vi utvecklar arbetet med barnen. Stor vikt läggs vid barnens delaktighet. Och genom diskussioner med föräldrar och medarbetare kommer vi vidare med hur vi förbättrar våra mål och tillvägagångssätt. </w:t>
      </w:r>
    </w:p>
    <w:p w:rsidR="00BD0A52" w:rsidRPr="00BD0A52" w:rsidRDefault="00BD0A52" w:rsidP="00BD0A52">
      <w:pPr>
        <w:pStyle w:val="Rubrik1"/>
        <w:rPr>
          <w:rFonts w:asciiTheme="minorHAnsi" w:eastAsiaTheme="minorHAnsi" w:hAnsiTheme="minorHAnsi" w:cstheme="minorBidi"/>
          <w:color w:val="auto"/>
          <w:sz w:val="22"/>
          <w:szCs w:val="22"/>
        </w:rPr>
      </w:pPr>
      <w:r w:rsidRPr="00BD0A52">
        <w:rPr>
          <w:rFonts w:asciiTheme="minorHAnsi" w:eastAsiaTheme="minorHAnsi" w:hAnsiTheme="minorHAnsi" w:cstheme="minorBidi"/>
          <w:color w:val="auto"/>
          <w:sz w:val="22"/>
          <w:szCs w:val="22"/>
        </w:rPr>
        <w:t xml:space="preserve">Varje år har vi två planeringstillfällen då vi bland annat arbetar med vår verksamhetsplan och kvalitetsetsarbete. Vi har även 3–4 personalmöten om året där vi samtalar, diskuterar och utvecklar det dagliga arbetet. </w:t>
      </w:r>
    </w:p>
    <w:p w:rsidR="00BD0A52" w:rsidRPr="00BD0A52" w:rsidRDefault="00BD0A52" w:rsidP="00BD0A52">
      <w:pPr>
        <w:pStyle w:val="Rubrik1"/>
        <w:rPr>
          <w:rFonts w:asciiTheme="minorHAnsi" w:eastAsiaTheme="minorHAnsi" w:hAnsiTheme="minorHAnsi" w:cstheme="minorBidi"/>
          <w:color w:val="auto"/>
          <w:sz w:val="22"/>
          <w:szCs w:val="22"/>
        </w:rPr>
      </w:pPr>
      <w:r w:rsidRPr="00BD0A52">
        <w:rPr>
          <w:rFonts w:asciiTheme="minorHAnsi" w:eastAsiaTheme="minorHAnsi" w:hAnsiTheme="minorHAnsi" w:cstheme="minorBidi"/>
          <w:color w:val="auto"/>
          <w:sz w:val="22"/>
          <w:szCs w:val="22"/>
        </w:rPr>
        <w:t>Uppföljning av vårt arbete sker genom att vi skriver en verksamhetsberättelse i slutet av året. Vi går igenom utförandet av planen och svarar på följande frågor:</w:t>
      </w:r>
    </w:p>
    <w:p w:rsidR="00BD0A52" w:rsidRPr="00BD0A52" w:rsidRDefault="00BD0A52" w:rsidP="00BD0A52">
      <w:pPr>
        <w:pStyle w:val="Rubrik1"/>
        <w:numPr>
          <w:ilvl w:val="0"/>
          <w:numId w:val="6"/>
        </w:numPr>
        <w:ind w:left="1134" w:hanging="1134"/>
        <w:rPr>
          <w:rFonts w:asciiTheme="minorHAnsi" w:eastAsiaTheme="minorHAnsi" w:hAnsiTheme="minorHAnsi" w:cstheme="minorBidi"/>
          <w:color w:val="auto"/>
          <w:sz w:val="22"/>
          <w:szCs w:val="22"/>
        </w:rPr>
      </w:pPr>
      <w:r w:rsidRPr="00BD0A52">
        <w:rPr>
          <w:rFonts w:asciiTheme="minorHAnsi" w:eastAsiaTheme="minorHAnsi" w:hAnsiTheme="minorHAnsi" w:cstheme="minorBidi"/>
          <w:color w:val="auto"/>
          <w:sz w:val="22"/>
          <w:szCs w:val="22"/>
        </w:rPr>
        <w:t>Har vi uppnått våra mål?</w:t>
      </w:r>
    </w:p>
    <w:p w:rsidR="00BD0A52" w:rsidRPr="00BD0A52" w:rsidRDefault="00BD0A52" w:rsidP="00BD0A52">
      <w:pPr>
        <w:pStyle w:val="Rubrik1"/>
        <w:numPr>
          <w:ilvl w:val="0"/>
          <w:numId w:val="6"/>
        </w:numPr>
        <w:ind w:left="1134" w:hanging="1134"/>
        <w:rPr>
          <w:rFonts w:asciiTheme="minorHAnsi" w:eastAsiaTheme="minorHAnsi" w:hAnsiTheme="minorHAnsi" w:cstheme="minorBidi"/>
          <w:color w:val="auto"/>
          <w:sz w:val="22"/>
          <w:szCs w:val="22"/>
        </w:rPr>
      </w:pPr>
      <w:r w:rsidRPr="00BD0A52">
        <w:rPr>
          <w:rFonts w:asciiTheme="minorHAnsi" w:eastAsiaTheme="minorHAnsi" w:hAnsiTheme="minorHAnsi" w:cstheme="minorBidi"/>
          <w:color w:val="auto"/>
          <w:sz w:val="22"/>
          <w:szCs w:val="22"/>
        </w:rPr>
        <w:t>Vad behöver utveckla?</w:t>
      </w:r>
    </w:p>
    <w:p w:rsidR="00BD0A52" w:rsidRPr="00BD0A52" w:rsidRDefault="00BD0A52" w:rsidP="00BD0A52">
      <w:pPr>
        <w:pStyle w:val="Rubrik1"/>
        <w:numPr>
          <w:ilvl w:val="0"/>
          <w:numId w:val="6"/>
        </w:numPr>
        <w:ind w:left="1134" w:hanging="1134"/>
        <w:rPr>
          <w:rFonts w:asciiTheme="minorHAnsi" w:eastAsiaTheme="minorHAnsi" w:hAnsiTheme="minorHAnsi" w:cstheme="minorBidi"/>
          <w:color w:val="auto"/>
          <w:sz w:val="22"/>
          <w:szCs w:val="22"/>
        </w:rPr>
      </w:pPr>
      <w:r w:rsidRPr="00BD0A52">
        <w:rPr>
          <w:rFonts w:asciiTheme="minorHAnsi" w:eastAsiaTheme="minorHAnsi" w:hAnsiTheme="minorHAnsi" w:cstheme="minorBidi"/>
          <w:color w:val="auto"/>
          <w:sz w:val="22"/>
          <w:szCs w:val="22"/>
        </w:rPr>
        <w:t>Vad behöver förbättras?</w:t>
      </w:r>
    </w:p>
    <w:p w:rsidR="00BD0A52" w:rsidRPr="00BD0A52" w:rsidRDefault="00BD0A52" w:rsidP="00BD0A52">
      <w:pPr>
        <w:pStyle w:val="Rubrik1"/>
        <w:numPr>
          <w:ilvl w:val="0"/>
          <w:numId w:val="6"/>
        </w:numPr>
        <w:ind w:left="1134" w:hanging="1134"/>
        <w:rPr>
          <w:rFonts w:asciiTheme="minorHAnsi" w:eastAsiaTheme="minorHAnsi" w:hAnsiTheme="minorHAnsi" w:cstheme="minorBidi"/>
          <w:color w:val="auto"/>
          <w:sz w:val="22"/>
          <w:szCs w:val="22"/>
        </w:rPr>
      </w:pPr>
      <w:r w:rsidRPr="00BD0A52">
        <w:rPr>
          <w:rFonts w:asciiTheme="minorHAnsi" w:eastAsiaTheme="minorHAnsi" w:hAnsiTheme="minorHAnsi" w:cstheme="minorBidi"/>
          <w:color w:val="auto"/>
          <w:sz w:val="22"/>
          <w:szCs w:val="22"/>
        </w:rPr>
        <w:t xml:space="preserve">Vad kan vi behöva tillföra vår verksamhet? </w:t>
      </w:r>
    </w:p>
    <w:p w:rsidR="00BD0A52" w:rsidRPr="00BD0A52" w:rsidRDefault="00BD0A52" w:rsidP="00BD0A52">
      <w:pPr>
        <w:pStyle w:val="Rubrik1"/>
        <w:rPr>
          <w:rFonts w:asciiTheme="minorHAnsi" w:eastAsiaTheme="minorHAnsi" w:hAnsiTheme="minorHAnsi" w:cstheme="minorBidi"/>
          <w:color w:val="auto"/>
          <w:sz w:val="22"/>
          <w:szCs w:val="22"/>
        </w:rPr>
      </w:pPr>
      <w:r w:rsidRPr="00BD0A52">
        <w:rPr>
          <w:rFonts w:asciiTheme="minorHAnsi" w:eastAsiaTheme="minorHAnsi" w:hAnsiTheme="minorHAnsi" w:cstheme="minorBidi"/>
          <w:color w:val="auto"/>
          <w:sz w:val="22"/>
          <w:szCs w:val="22"/>
        </w:rPr>
        <w:t>Barnens utveckling och lärande dokumenteras genom bilder och text. Varje familj får välja om de vill ta del av det digitalt eller på papper. Där kan föräldrarna följa barnens vardag hos oss i ord och bild.</w:t>
      </w:r>
    </w:p>
    <w:p w:rsidR="00BD0A52" w:rsidRPr="00BD0A52" w:rsidRDefault="00BD0A52" w:rsidP="00BD0A52">
      <w:pPr>
        <w:pStyle w:val="Rubrik1"/>
        <w:rPr>
          <w:rFonts w:asciiTheme="minorHAnsi" w:eastAsiaTheme="minorHAnsi" w:hAnsiTheme="minorHAnsi" w:cstheme="minorBidi"/>
          <w:color w:val="auto"/>
          <w:sz w:val="22"/>
          <w:szCs w:val="22"/>
        </w:rPr>
      </w:pPr>
      <w:r w:rsidRPr="00BD0A52">
        <w:rPr>
          <w:rFonts w:asciiTheme="minorHAnsi" w:eastAsiaTheme="minorHAnsi" w:hAnsiTheme="minorHAnsi" w:cstheme="minorBidi"/>
          <w:color w:val="auto"/>
          <w:sz w:val="22"/>
          <w:szCs w:val="22"/>
        </w:rPr>
        <w:t>Kommunikation med föräldrar är också en del i det systematiska kvalitetsarbetet genom den dagliga kontakten och de utvecklingssamtal som erbjuds och efterfrågas efter behov.</w:t>
      </w:r>
    </w:p>
    <w:p w:rsidR="00BD0A52" w:rsidRPr="00BD0A52" w:rsidRDefault="00BD0A52" w:rsidP="00BD0A52">
      <w:pPr>
        <w:pStyle w:val="Rubrik1"/>
      </w:pPr>
      <w:r>
        <w:t>Klagomålshantering</w:t>
      </w:r>
    </w:p>
    <w:p w:rsidR="00BD0A52" w:rsidRPr="00BD0A52" w:rsidRDefault="00BD0A52" w:rsidP="00BD0A52">
      <w:pPr>
        <w:pStyle w:val="Rubrik1"/>
        <w:rPr>
          <w:rFonts w:asciiTheme="minorHAnsi" w:eastAsiaTheme="minorHAnsi" w:hAnsiTheme="minorHAnsi" w:cstheme="minorBidi"/>
          <w:color w:val="auto"/>
          <w:sz w:val="22"/>
          <w:szCs w:val="22"/>
        </w:rPr>
      </w:pPr>
      <w:r w:rsidRPr="00BD0A52">
        <w:rPr>
          <w:rFonts w:asciiTheme="minorHAnsi" w:eastAsiaTheme="minorHAnsi" w:hAnsiTheme="minorHAnsi" w:cstheme="minorBidi"/>
          <w:color w:val="auto"/>
          <w:sz w:val="22"/>
          <w:szCs w:val="22"/>
        </w:rPr>
        <w:t>Ytterligare en viktig punkt i vårt kvalitetsarbete är hur vi hanterar klagomål.</w:t>
      </w:r>
    </w:p>
    <w:p w:rsidR="00BD0A52" w:rsidRPr="00BD0A52" w:rsidRDefault="00BD0A52" w:rsidP="00BD0A52">
      <w:pPr>
        <w:pStyle w:val="Rubrik1"/>
        <w:rPr>
          <w:rFonts w:asciiTheme="minorHAnsi" w:eastAsiaTheme="minorHAnsi" w:hAnsiTheme="minorHAnsi" w:cstheme="minorBidi"/>
          <w:color w:val="auto"/>
          <w:sz w:val="22"/>
          <w:szCs w:val="22"/>
        </w:rPr>
      </w:pPr>
      <w:r w:rsidRPr="00BD0A52">
        <w:rPr>
          <w:rFonts w:asciiTheme="minorHAnsi" w:eastAsiaTheme="minorHAnsi" w:hAnsiTheme="minorHAnsi" w:cstheme="minorBidi"/>
          <w:color w:val="auto"/>
          <w:sz w:val="22"/>
          <w:szCs w:val="22"/>
        </w:rPr>
        <w:t>Om man som förälder har ett klagomål så vill vi i:</w:t>
      </w:r>
    </w:p>
    <w:p w:rsidR="00BD0A52" w:rsidRPr="00BD0A52" w:rsidRDefault="00BD0A52" w:rsidP="00BD0A52">
      <w:pPr>
        <w:pStyle w:val="Rubrik1"/>
        <w:numPr>
          <w:ilvl w:val="0"/>
          <w:numId w:val="4"/>
        </w:numPr>
        <w:ind w:left="1134" w:hanging="1134"/>
        <w:rPr>
          <w:rFonts w:asciiTheme="minorHAnsi" w:eastAsiaTheme="minorHAnsi" w:hAnsiTheme="minorHAnsi" w:cstheme="minorBidi"/>
          <w:color w:val="auto"/>
          <w:sz w:val="22"/>
          <w:szCs w:val="22"/>
        </w:rPr>
      </w:pPr>
      <w:r w:rsidRPr="00BD0A52">
        <w:rPr>
          <w:rFonts w:asciiTheme="minorHAnsi" w:eastAsiaTheme="minorHAnsi" w:hAnsiTheme="minorHAnsi" w:cstheme="minorBidi"/>
          <w:color w:val="auto"/>
          <w:sz w:val="22"/>
          <w:szCs w:val="22"/>
        </w:rPr>
        <w:t>första hand att vi tillsammans dokumenterar klagomålet och eventuella förbättringsförslag.</w:t>
      </w:r>
    </w:p>
    <w:p w:rsidR="00BD0A52" w:rsidRDefault="00BD0A52" w:rsidP="003B1CB3">
      <w:pPr>
        <w:pStyle w:val="Rubrik1"/>
        <w:numPr>
          <w:ilvl w:val="0"/>
          <w:numId w:val="4"/>
        </w:numPr>
        <w:ind w:left="1134" w:hanging="1134"/>
        <w:rPr>
          <w:rFonts w:asciiTheme="minorHAnsi" w:eastAsiaTheme="minorHAnsi" w:hAnsiTheme="minorHAnsi" w:cstheme="minorBidi"/>
          <w:color w:val="auto"/>
          <w:sz w:val="22"/>
          <w:szCs w:val="22"/>
        </w:rPr>
      </w:pPr>
      <w:r w:rsidRPr="00BD0A52">
        <w:rPr>
          <w:rFonts w:asciiTheme="minorHAnsi" w:eastAsiaTheme="minorHAnsi" w:hAnsiTheme="minorHAnsi" w:cstheme="minorBidi"/>
          <w:color w:val="auto"/>
          <w:sz w:val="22"/>
          <w:szCs w:val="22"/>
        </w:rPr>
        <w:t>I andra hand att via Lilla Solens hemsida kunna skicka in ett klagomål med eventuella förbättringsförslag.</w:t>
      </w:r>
    </w:p>
    <w:p w:rsidR="00E05245" w:rsidRPr="00C320B6" w:rsidRDefault="00BD0A52" w:rsidP="00E06FC0">
      <w:pPr>
        <w:pStyle w:val="Rubrik1"/>
        <w:numPr>
          <w:ilvl w:val="0"/>
          <w:numId w:val="4"/>
        </w:numPr>
        <w:ind w:left="1134" w:hanging="1134"/>
        <w:rPr>
          <w:rFonts w:asciiTheme="minorHAnsi" w:eastAsiaTheme="minorHAnsi" w:hAnsiTheme="minorHAnsi" w:cstheme="minorBidi"/>
          <w:color w:val="auto"/>
          <w:sz w:val="22"/>
          <w:szCs w:val="22"/>
        </w:rPr>
      </w:pPr>
      <w:r w:rsidRPr="00BD0A52">
        <w:rPr>
          <w:rFonts w:asciiTheme="minorHAnsi" w:eastAsiaTheme="minorHAnsi" w:hAnsiTheme="minorHAnsi" w:cstheme="minorBidi"/>
          <w:color w:val="auto"/>
          <w:sz w:val="22"/>
          <w:szCs w:val="22"/>
        </w:rPr>
        <w:t xml:space="preserve">I </w:t>
      </w:r>
      <w:proofErr w:type="spellStart"/>
      <w:r w:rsidRPr="00BD0A52">
        <w:rPr>
          <w:rFonts w:asciiTheme="minorHAnsi" w:eastAsiaTheme="minorHAnsi" w:hAnsiTheme="minorHAnsi" w:cstheme="minorBidi"/>
          <w:color w:val="auto"/>
          <w:sz w:val="22"/>
          <w:szCs w:val="22"/>
        </w:rPr>
        <w:t>tredjehand</w:t>
      </w:r>
      <w:proofErr w:type="spellEnd"/>
      <w:r w:rsidRPr="00BD0A52">
        <w:rPr>
          <w:rFonts w:asciiTheme="minorHAnsi" w:eastAsiaTheme="minorHAnsi" w:hAnsiTheme="minorHAnsi" w:cstheme="minorBidi"/>
          <w:color w:val="auto"/>
          <w:sz w:val="22"/>
          <w:szCs w:val="22"/>
        </w:rPr>
        <w:t>, eller om man inte är nöjd med förbättringen, använda sig av kommunens sida för klagomål gällande pedagogisk omsorg</w:t>
      </w:r>
      <w:r w:rsidR="00AB05D6">
        <w:rPr>
          <w:rFonts w:asciiTheme="minorHAnsi" w:eastAsiaTheme="minorHAnsi" w:hAnsiTheme="minorHAnsi" w:cstheme="minorBidi"/>
          <w:color w:val="auto"/>
          <w:sz w:val="22"/>
          <w:szCs w:val="22"/>
        </w:rPr>
        <w:t>:</w:t>
      </w:r>
      <w:r w:rsidRPr="00BD0A52">
        <w:rPr>
          <w:rFonts w:asciiTheme="minorHAnsi" w:eastAsiaTheme="minorHAnsi" w:hAnsiTheme="minorHAnsi" w:cstheme="minorBidi"/>
          <w:color w:val="auto"/>
          <w:sz w:val="22"/>
          <w:szCs w:val="22"/>
        </w:rPr>
        <w:t xml:space="preserve"> </w:t>
      </w:r>
      <w:hyperlink r:id="rId10" w:history="1">
        <w:r w:rsidRPr="00BD0A52">
          <w:rPr>
            <w:rStyle w:val="Hyperlnk"/>
            <w:rFonts w:asciiTheme="minorHAnsi" w:eastAsiaTheme="minorHAnsi" w:hAnsiTheme="minorHAnsi" w:cstheme="minorBidi"/>
            <w:sz w:val="22"/>
            <w:szCs w:val="22"/>
          </w:rPr>
          <w:t>http://www.huddinge.se/Kommun-och-politik/kontakta-oss/fragor-felanmalan-klagomal/klagomal/klagomal-som-galler-forskola/</w:t>
        </w:r>
      </w:hyperlink>
    </w:p>
    <w:sectPr w:rsidR="00E05245" w:rsidRPr="00C320B6" w:rsidSect="001F20EE">
      <w:headerReference w:type="even" r:id="rId11"/>
      <w:headerReference w:type="default" r:id="rId12"/>
      <w:footerReference w:type="even" r:id="rId13"/>
      <w:footerReference w:type="default" r:id="rId14"/>
      <w:headerReference w:type="first" r:id="rId15"/>
      <w:footerReference w:type="first" r:id="rId16"/>
      <w:pgSz w:w="11906" w:h="16838"/>
      <w:pgMar w:top="1842" w:right="1417" w:bottom="1417" w:left="1417" w:header="708" w:footer="31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D57" w:rsidRDefault="00012D57" w:rsidP="00AE1D1D">
      <w:pPr>
        <w:spacing w:after="0" w:line="240" w:lineRule="auto"/>
      </w:pPr>
      <w:r>
        <w:separator/>
      </w:r>
    </w:p>
  </w:endnote>
  <w:endnote w:type="continuationSeparator" w:id="0">
    <w:p w:rsidR="00012D57" w:rsidRDefault="00012D57" w:rsidP="00AE1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5F0" w:rsidRDefault="008765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FD5" w:rsidRPr="0045613D" w:rsidRDefault="006F2054" w:rsidP="0045613D">
    <w:pPr>
      <w:pStyle w:val="Sidfot"/>
      <w:tabs>
        <w:tab w:val="clear" w:pos="4536"/>
        <w:tab w:val="clear" w:pos="9072"/>
        <w:tab w:val="left" w:pos="3119"/>
        <w:tab w:val="left" w:pos="6521"/>
      </w:tabs>
      <w:rPr>
        <w:sz w:val="16"/>
        <w:szCs w:val="16"/>
      </w:rPr>
    </w:pPr>
    <w:r w:rsidRPr="0045613D">
      <w:rPr>
        <w:sz w:val="16"/>
        <w:szCs w:val="16"/>
      </w:rPr>
      <w:t>Säte</w:t>
    </w:r>
    <w:r w:rsidRPr="0045613D">
      <w:rPr>
        <w:sz w:val="16"/>
        <w:szCs w:val="16"/>
      </w:rPr>
      <w:tab/>
    </w:r>
    <w:r w:rsidR="0045613D" w:rsidRPr="0045613D">
      <w:rPr>
        <w:sz w:val="16"/>
        <w:szCs w:val="16"/>
      </w:rPr>
      <w:t>Besöksadress</w:t>
    </w:r>
    <w:r w:rsidRPr="0045613D">
      <w:rPr>
        <w:sz w:val="16"/>
        <w:szCs w:val="16"/>
      </w:rPr>
      <w:t xml:space="preserve"> from 1 aug 2018</w:t>
    </w:r>
    <w:r w:rsidRPr="0045613D">
      <w:rPr>
        <w:sz w:val="16"/>
        <w:szCs w:val="16"/>
      </w:rPr>
      <w:tab/>
      <w:t xml:space="preserve">Org.nr </w:t>
    </w:r>
    <w:r w:rsidR="0045613D" w:rsidRPr="0045613D">
      <w:rPr>
        <w:sz w:val="16"/>
        <w:szCs w:val="16"/>
      </w:rPr>
      <w:t xml:space="preserve">559145–4086                    </w:t>
    </w:r>
    <w:r w:rsidRPr="0045613D">
      <w:rPr>
        <w:sz w:val="16"/>
        <w:szCs w:val="16"/>
      </w:rPr>
      <w:t>Vemego AB</w:t>
    </w:r>
    <w:r w:rsidRPr="0045613D">
      <w:rPr>
        <w:sz w:val="16"/>
        <w:szCs w:val="16"/>
      </w:rPr>
      <w:tab/>
    </w:r>
    <w:r w:rsidR="0045613D" w:rsidRPr="0045613D">
      <w:rPr>
        <w:sz w:val="16"/>
        <w:szCs w:val="16"/>
      </w:rPr>
      <w:t>L</w:t>
    </w:r>
    <w:r w:rsidRPr="0045613D">
      <w:rPr>
        <w:sz w:val="16"/>
        <w:szCs w:val="16"/>
      </w:rPr>
      <w:t>illa Solen</w:t>
    </w:r>
    <w:r w:rsidR="00FD4FD5" w:rsidRPr="0045613D">
      <w:rPr>
        <w:sz w:val="16"/>
        <w:szCs w:val="16"/>
      </w:rPr>
      <w:tab/>
    </w:r>
    <w:r w:rsidRPr="0045613D">
      <w:rPr>
        <w:sz w:val="16"/>
        <w:szCs w:val="16"/>
      </w:rPr>
      <w:tab/>
    </w:r>
  </w:p>
  <w:p w:rsidR="00FD4FD5" w:rsidRPr="0045613D" w:rsidRDefault="00FD4FD5" w:rsidP="0045613D">
    <w:pPr>
      <w:pStyle w:val="Sidfot"/>
      <w:tabs>
        <w:tab w:val="left" w:pos="3119"/>
        <w:tab w:val="left" w:pos="6521"/>
      </w:tabs>
      <w:rPr>
        <w:sz w:val="16"/>
        <w:szCs w:val="16"/>
      </w:rPr>
    </w:pPr>
    <w:r w:rsidRPr="0045613D">
      <w:rPr>
        <w:sz w:val="16"/>
        <w:szCs w:val="16"/>
      </w:rPr>
      <w:t>Geijersvägen 13</w:t>
    </w:r>
    <w:r w:rsidR="006F2054" w:rsidRPr="0045613D">
      <w:rPr>
        <w:sz w:val="16"/>
        <w:szCs w:val="16"/>
      </w:rPr>
      <w:tab/>
      <w:t>Doma</w:t>
    </w:r>
    <w:r w:rsidR="0045613D" w:rsidRPr="0045613D">
      <w:rPr>
        <w:sz w:val="16"/>
        <w:szCs w:val="16"/>
      </w:rPr>
      <w:t>r</w:t>
    </w:r>
    <w:r w:rsidR="006F2054" w:rsidRPr="0045613D">
      <w:rPr>
        <w:sz w:val="16"/>
        <w:szCs w:val="16"/>
      </w:rPr>
      <w:t>vägen 15</w:t>
    </w:r>
    <w:r w:rsidR="0045613D" w:rsidRPr="0045613D">
      <w:rPr>
        <w:sz w:val="16"/>
        <w:szCs w:val="16"/>
      </w:rPr>
      <w:tab/>
    </w:r>
    <w:r w:rsidR="0045613D" w:rsidRPr="0045613D">
      <w:rPr>
        <w:sz w:val="16"/>
        <w:szCs w:val="16"/>
      </w:rPr>
      <w:tab/>
      <w:t>Telefon: 072-227 14 54</w:t>
    </w:r>
  </w:p>
  <w:p w:rsidR="00FD4FD5" w:rsidRPr="0045613D" w:rsidRDefault="00FD4FD5" w:rsidP="0045613D">
    <w:pPr>
      <w:pStyle w:val="Sidfot"/>
      <w:tabs>
        <w:tab w:val="clear" w:pos="4536"/>
        <w:tab w:val="clear" w:pos="9072"/>
        <w:tab w:val="left" w:pos="3119"/>
        <w:tab w:val="left" w:pos="6521"/>
        <w:tab w:val="right" w:pos="6804"/>
      </w:tabs>
      <w:rPr>
        <w:sz w:val="16"/>
        <w:szCs w:val="16"/>
      </w:rPr>
    </w:pPr>
    <w:r w:rsidRPr="0045613D">
      <w:rPr>
        <w:sz w:val="16"/>
        <w:szCs w:val="16"/>
      </w:rPr>
      <w:t>147 31 Tumba</w:t>
    </w:r>
    <w:r w:rsidRPr="0045613D">
      <w:rPr>
        <w:sz w:val="16"/>
        <w:szCs w:val="16"/>
      </w:rPr>
      <w:tab/>
    </w:r>
    <w:r w:rsidR="0045613D" w:rsidRPr="0045613D">
      <w:rPr>
        <w:sz w:val="16"/>
        <w:szCs w:val="16"/>
      </w:rPr>
      <w:t>141 62</w:t>
    </w:r>
    <w:r w:rsidR="008765F0">
      <w:rPr>
        <w:sz w:val="16"/>
        <w:szCs w:val="16"/>
      </w:rPr>
      <w:t xml:space="preserve"> </w:t>
    </w:r>
    <w:r w:rsidR="008765F0">
      <w:rPr>
        <w:sz w:val="16"/>
        <w:szCs w:val="16"/>
      </w:rPr>
      <w:t>Huddinge</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5F0" w:rsidRDefault="008765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D57" w:rsidRDefault="00012D57" w:rsidP="00AE1D1D">
      <w:pPr>
        <w:spacing w:after="0" w:line="240" w:lineRule="auto"/>
      </w:pPr>
      <w:r>
        <w:separator/>
      </w:r>
    </w:p>
  </w:footnote>
  <w:footnote w:type="continuationSeparator" w:id="0">
    <w:p w:rsidR="00012D57" w:rsidRDefault="00012D57" w:rsidP="00AE1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5F0" w:rsidRDefault="008765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66780"/>
      <w:docPartObj>
        <w:docPartGallery w:val="Page Numbers (Top of Page)"/>
        <w:docPartUnique/>
      </w:docPartObj>
    </w:sdtPr>
    <w:sdtEndPr/>
    <w:sdtContent>
      <w:p w:rsidR="00FD4FD5" w:rsidRDefault="00FD4FD5" w:rsidP="00FD4FD5">
        <w:pPr>
          <w:pStyle w:val="Sidhuvud"/>
        </w:pPr>
        <w:r>
          <w:rPr>
            <w:noProof/>
          </w:rPr>
          <w:drawing>
            <wp:anchor distT="0" distB="0" distL="114300" distR="114300" simplePos="0" relativeHeight="251658240" behindDoc="0" locked="0" layoutInCell="1" allowOverlap="1" wp14:anchorId="79CD88E0">
              <wp:simplePos x="0" y="0"/>
              <wp:positionH relativeFrom="margin">
                <wp:align>left</wp:align>
              </wp:positionH>
              <wp:positionV relativeFrom="paragraph">
                <wp:posOffset>-1905</wp:posOffset>
              </wp:positionV>
              <wp:extent cx="1466850" cy="600075"/>
              <wp:effectExtent l="0" t="0" r="0" b="9525"/>
              <wp:wrapSquare wrapText="right"/>
              <wp:docPr id="16" name="Bildobjekt 16"/>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466850" cy="600075"/>
                      </a:xfrm>
                      <a:prstGeom prst="rect">
                        <a:avLst/>
                      </a:prstGeom>
                    </pic:spPr>
                  </pic:pic>
                </a:graphicData>
              </a:graphic>
              <wp14:sizeRelH relativeFrom="margin">
                <wp14:pctWidth>0</wp14:pctWidth>
              </wp14:sizeRelH>
              <wp14:sizeRelV relativeFrom="margin">
                <wp14:pctHeight>0</wp14:pctHeight>
              </wp14:sizeRelV>
            </wp:anchor>
          </w:drawing>
        </w:r>
        <w:r>
          <w:tab/>
        </w:r>
        <w:r>
          <w:tab/>
        </w:r>
        <w:r>
          <w:fldChar w:fldCharType="begin"/>
        </w:r>
        <w:r>
          <w:instrText>PAGE   \* MERGEFORMAT</w:instrText>
        </w:r>
        <w:r>
          <w:fldChar w:fldCharType="separate"/>
        </w:r>
        <w:r>
          <w:t>2</w:t>
        </w:r>
        <w:r>
          <w:fldChar w:fldCharType="end"/>
        </w:r>
      </w:p>
    </w:sdtContent>
  </w:sdt>
  <w:p w:rsidR="00AE1D1D" w:rsidRDefault="00AE1D1D" w:rsidP="00BD0DE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5F0" w:rsidRDefault="008765F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12891"/>
    <w:multiLevelType w:val="hybridMultilevel"/>
    <w:tmpl w:val="02A832B0"/>
    <w:lvl w:ilvl="0" w:tplc="8C9255D0">
      <w:numFmt w:val="bullet"/>
      <w:lvlText w:val="•"/>
      <w:lvlJc w:val="left"/>
      <w:pPr>
        <w:ind w:left="1665" w:hanging="1305"/>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7EA3FFD"/>
    <w:multiLevelType w:val="hybridMultilevel"/>
    <w:tmpl w:val="2D86D0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1875D5F"/>
    <w:multiLevelType w:val="hybridMultilevel"/>
    <w:tmpl w:val="9F30610E"/>
    <w:lvl w:ilvl="0" w:tplc="8C9255D0">
      <w:numFmt w:val="bullet"/>
      <w:lvlText w:val="•"/>
      <w:lvlJc w:val="left"/>
      <w:pPr>
        <w:ind w:left="1665" w:hanging="1305"/>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1C5097B"/>
    <w:multiLevelType w:val="multilevel"/>
    <w:tmpl w:val="3D069D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605D80"/>
    <w:multiLevelType w:val="hybridMultilevel"/>
    <w:tmpl w:val="888CC5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DFF7D8B"/>
    <w:multiLevelType w:val="hybridMultilevel"/>
    <w:tmpl w:val="CA96506C"/>
    <w:lvl w:ilvl="0" w:tplc="8C9255D0">
      <w:numFmt w:val="bullet"/>
      <w:lvlText w:val="•"/>
      <w:lvlJc w:val="left"/>
      <w:pPr>
        <w:ind w:left="1665" w:hanging="1305"/>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D1D"/>
    <w:rsid w:val="00012D57"/>
    <w:rsid w:val="00085EA3"/>
    <w:rsid w:val="00090243"/>
    <w:rsid w:val="001F20EE"/>
    <w:rsid w:val="002B1BF1"/>
    <w:rsid w:val="00381745"/>
    <w:rsid w:val="0045613D"/>
    <w:rsid w:val="004563A8"/>
    <w:rsid w:val="006E43FA"/>
    <w:rsid w:val="006F2054"/>
    <w:rsid w:val="00706536"/>
    <w:rsid w:val="00720550"/>
    <w:rsid w:val="007A1A93"/>
    <w:rsid w:val="008111F2"/>
    <w:rsid w:val="008765F0"/>
    <w:rsid w:val="00A12DA4"/>
    <w:rsid w:val="00AB05D6"/>
    <w:rsid w:val="00AE1D1D"/>
    <w:rsid w:val="00BD0A52"/>
    <w:rsid w:val="00BD0DEB"/>
    <w:rsid w:val="00C320B6"/>
    <w:rsid w:val="00DC64D6"/>
    <w:rsid w:val="00E06FC0"/>
    <w:rsid w:val="00FB72FA"/>
    <w:rsid w:val="00FD4F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88D05"/>
  <w15:chartTrackingRefBased/>
  <w15:docId w15:val="{7762AAA2-0B98-4392-8209-B6F82639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6FC0"/>
    <w:pPr>
      <w:spacing w:after="200" w:line="276" w:lineRule="auto"/>
    </w:pPr>
  </w:style>
  <w:style w:type="paragraph" w:styleId="Rubrik1">
    <w:name w:val="heading 1"/>
    <w:basedOn w:val="Normal"/>
    <w:next w:val="Normal"/>
    <w:link w:val="Rubrik1Char"/>
    <w:uiPriority w:val="9"/>
    <w:qFormat/>
    <w:rsid w:val="00E06F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E1D1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E1D1D"/>
  </w:style>
  <w:style w:type="paragraph" w:styleId="Sidfot">
    <w:name w:val="footer"/>
    <w:basedOn w:val="Normal"/>
    <w:link w:val="SidfotChar"/>
    <w:uiPriority w:val="99"/>
    <w:unhideWhenUsed/>
    <w:rsid w:val="00AE1D1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E1D1D"/>
  </w:style>
  <w:style w:type="paragraph" w:styleId="Ballongtext">
    <w:name w:val="Balloon Text"/>
    <w:basedOn w:val="Normal"/>
    <w:link w:val="BallongtextChar"/>
    <w:uiPriority w:val="99"/>
    <w:semiHidden/>
    <w:unhideWhenUsed/>
    <w:rsid w:val="0045613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5613D"/>
    <w:rPr>
      <w:rFonts w:ascii="Segoe UI" w:hAnsi="Segoe UI" w:cs="Segoe UI"/>
      <w:sz w:val="18"/>
      <w:szCs w:val="18"/>
    </w:rPr>
  </w:style>
  <w:style w:type="character" w:customStyle="1" w:styleId="rtbbox1">
    <w:name w:val="rtbbox1"/>
    <w:basedOn w:val="Standardstycketeckensnitt"/>
    <w:rsid w:val="00E06FC0"/>
    <w:rPr>
      <w:sz w:val="18"/>
      <w:szCs w:val="18"/>
    </w:rPr>
  </w:style>
  <w:style w:type="paragraph" w:styleId="Ingetavstnd">
    <w:name w:val="No Spacing"/>
    <w:link w:val="IngetavstndChar"/>
    <w:uiPriority w:val="1"/>
    <w:qFormat/>
    <w:rsid w:val="00E06FC0"/>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E06FC0"/>
    <w:rPr>
      <w:rFonts w:eastAsiaTheme="minorEastAsia"/>
      <w:lang w:eastAsia="sv-SE"/>
    </w:rPr>
  </w:style>
  <w:style w:type="character" w:customStyle="1" w:styleId="Rubrik1Char">
    <w:name w:val="Rubrik 1 Char"/>
    <w:basedOn w:val="Standardstycketeckensnitt"/>
    <w:link w:val="Rubrik1"/>
    <w:uiPriority w:val="9"/>
    <w:rsid w:val="00E06FC0"/>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E06FC0"/>
    <w:pPr>
      <w:ind w:left="720"/>
      <w:contextualSpacing/>
    </w:pPr>
  </w:style>
  <w:style w:type="character" w:styleId="Hyperlnk">
    <w:name w:val="Hyperlink"/>
    <w:basedOn w:val="Standardstycketeckensnitt"/>
    <w:uiPriority w:val="99"/>
    <w:unhideWhenUsed/>
    <w:rsid w:val="00BD0A52"/>
    <w:rPr>
      <w:color w:val="0563C1" w:themeColor="hyperlink"/>
      <w:u w:val="single"/>
    </w:rPr>
  </w:style>
  <w:style w:type="character" w:styleId="Olstomnmnande">
    <w:name w:val="Unresolved Mention"/>
    <w:basedOn w:val="Standardstycketeckensnitt"/>
    <w:uiPriority w:val="99"/>
    <w:semiHidden/>
    <w:unhideWhenUsed/>
    <w:rsid w:val="00BD0A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35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uddinge.se/Kommun-och-politik/kontakta-oss/fragor-felanmalan-klagomal/klagomal/klagomal-som-galler-forskol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BED9E7EEEC4D23B2FAD08E11046945"/>
        <w:category>
          <w:name w:val="Allmänt"/>
          <w:gallery w:val="placeholder"/>
        </w:category>
        <w:types>
          <w:type w:val="bbPlcHdr"/>
        </w:types>
        <w:behaviors>
          <w:behavior w:val="content"/>
        </w:behaviors>
        <w:guid w:val="{BAE8EC2B-D0BF-40F1-8186-8A8B06F46147}"/>
      </w:docPartPr>
      <w:docPartBody>
        <w:p w:rsidR="002731FA" w:rsidRDefault="00614505" w:rsidP="00614505">
          <w:pPr>
            <w:pStyle w:val="F2BED9E7EEEC4D23B2FAD08E11046945"/>
          </w:pPr>
          <w:r>
            <w:rPr>
              <w:rFonts w:asciiTheme="majorHAnsi" w:eastAsiaTheme="majorEastAsia" w:hAnsiTheme="majorHAnsi" w:cstheme="majorBidi"/>
              <w:caps/>
              <w:color w:val="4472C4" w:themeColor="accent1"/>
              <w:sz w:val="80"/>
              <w:szCs w:val="80"/>
            </w:rPr>
            <w:t>[Dokumenttitel]</w:t>
          </w:r>
        </w:p>
      </w:docPartBody>
    </w:docPart>
    <w:docPart>
      <w:docPartPr>
        <w:name w:val="C68F315002B34FE0A2B7A6FDAE704D29"/>
        <w:category>
          <w:name w:val="Allmänt"/>
          <w:gallery w:val="placeholder"/>
        </w:category>
        <w:types>
          <w:type w:val="bbPlcHdr"/>
        </w:types>
        <w:behaviors>
          <w:behavior w:val="content"/>
        </w:behaviors>
        <w:guid w:val="{33DBBF32-3B02-43E5-B2FA-D2C64715C032}"/>
      </w:docPartPr>
      <w:docPartBody>
        <w:p w:rsidR="002731FA" w:rsidRDefault="00614505" w:rsidP="00614505">
          <w:pPr>
            <w:pStyle w:val="C68F315002B34FE0A2B7A6FDAE704D29"/>
          </w:pPr>
          <w:r>
            <w:rPr>
              <w:color w:val="4472C4" w:themeColor="accent1"/>
              <w:sz w:val="28"/>
              <w:szCs w:val="28"/>
            </w:rPr>
            <w:t>[Dokumentets underrubrik]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05"/>
    <w:rsid w:val="001E173D"/>
    <w:rsid w:val="002731FA"/>
    <w:rsid w:val="00614505"/>
    <w:rsid w:val="009A1685"/>
    <w:rsid w:val="00A35B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505"/>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2BED9E7EEEC4D23B2FAD08E11046945">
    <w:name w:val="F2BED9E7EEEC4D23B2FAD08E11046945"/>
    <w:rsid w:val="00614505"/>
  </w:style>
  <w:style w:type="paragraph" w:customStyle="1" w:styleId="C68F315002B34FE0A2B7A6FDAE704D29">
    <w:name w:val="C68F315002B34FE0A2B7A6FDAE704D29"/>
    <w:rsid w:val="006145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548331-1B55-4FB6-AEE7-8DC7A1F7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329</Words>
  <Characters>1749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Systematiskt kvalitetsarbete</vt:lpstr>
    </vt:vector>
  </TitlesOfParts>
  <Company>Vemego AB</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Systematiskt kvalitetsarbete</dc:title>
  <dc:subject>Lilla solen</dc:subject>
  <dc:creator>Göran Melander</dc:creator>
  <cp:keywords/>
  <dc:description/>
  <cp:lastModifiedBy>Göran Melander</cp:lastModifiedBy>
  <cp:revision>4</cp:revision>
  <cp:lastPrinted>2018-03-13T14:17:00Z</cp:lastPrinted>
  <dcterms:created xsi:type="dcterms:W3CDTF">2018-03-13T15:14:00Z</dcterms:created>
  <dcterms:modified xsi:type="dcterms:W3CDTF">2018-03-18T22:52:00Z</dcterms:modified>
</cp:coreProperties>
</file>